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D80959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056CF841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F4F88" w14:textId="69502CD3" w:rsidR="0026337C" w:rsidRDefault="00D80959" w:rsidP="0026337C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D80959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Jasmine Cranny</w:t>
                            </w:r>
                            <w:r w:rsidR="0026337C" w:rsidRPr="0026337C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41D54EA" w:rsidR="0047442F" w:rsidRPr="0047442F" w:rsidRDefault="0026337C" w:rsidP="0026337C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26337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St. Tiernan’s Community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144F4F88" w14:textId="69502CD3" w:rsidR="0026337C" w:rsidRDefault="00D80959" w:rsidP="0026337C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D80959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Jasmine Cranny</w:t>
                      </w:r>
                      <w:r w:rsidR="0026337C" w:rsidRPr="0026337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41D54EA" w:rsidR="0047442F" w:rsidRPr="0047442F" w:rsidRDefault="0026337C" w:rsidP="0026337C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26337C">
                        <w:rPr>
                          <w:rFonts w:ascii="Myriad Pro" w:hAnsi="Myriad Pro"/>
                          <w:sz w:val="16"/>
                          <w:szCs w:val="16"/>
                        </w:rPr>
                        <w:t>St. Tiernan’s Community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959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95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02F9"/>
    <w:rsid w:val="0026337C"/>
    <w:rsid w:val="00265E25"/>
    <w:rsid w:val="0047442F"/>
    <w:rsid w:val="004D526A"/>
    <w:rsid w:val="00520747"/>
    <w:rsid w:val="008B62D7"/>
    <w:rsid w:val="009563EC"/>
    <w:rsid w:val="009A2C7E"/>
    <w:rsid w:val="009C4EEE"/>
    <w:rsid w:val="00B34D49"/>
    <w:rsid w:val="00B43C29"/>
    <w:rsid w:val="00BE727F"/>
    <w:rsid w:val="00D01F89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2020-05-05T13:40:00Z</dcterms:created>
  <dcterms:modified xsi:type="dcterms:W3CDTF">2020-05-05T13:57:00Z</dcterms:modified>
</cp:coreProperties>
</file>